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2E5B58E" w14:textId="77777777" w:rsidR="001B2904" w:rsidRPr="005F38C7" w:rsidRDefault="001B2904" w:rsidP="001B2904">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12772F7E" w14:textId="77777777" w:rsidR="001B2904" w:rsidRDefault="001B2904">
      <w:pPr>
        <w:pStyle w:val="Normal0"/>
        <w:rPr>
          <w:rFonts w:ascii="Segoe UI" w:eastAsia="Segoe UI" w:hAnsi="Segoe UI"/>
          <w:sz w:val="20"/>
          <w:shd w:val="clear" w:color="auto" w:fill="D3D3D3"/>
        </w:rPr>
      </w:pPr>
    </w:p>
    <w:p w14:paraId="2EC5BD14" w14:textId="53A8EC1E" w:rsidR="00DE0B31" w:rsidRDefault="008E1C8F">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2 references coded  [0.74% Coverage]</w:t>
      </w:r>
    </w:p>
    <w:p w14:paraId="72F37088" w14:textId="77777777" w:rsidR="00DE0B31" w:rsidRDefault="00DE0B31">
      <w:pPr>
        <w:pStyle w:val="Normal0"/>
        <w:rPr>
          <w:rFonts w:ascii="Segoe UI" w:eastAsia="Segoe UI" w:hAnsi="Segoe UI"/>
          <w:sz w:val="20"/>
          <w:shd w:val="clear" w:color="auto" w:fill="D3D3D3"/>
        </w:rPr>
      </w:pPr>
    </w:p>
    <w:p w14:paraId="003105D0" w14:textId="77777777" w:rsidR="00DE0B31" w:rsidRDefault="008E1C8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1 - 0.39% Coverage</w:t>
      </w:r>
    </w:p>
    <w:p w14:paraId="73B8A3BF" w14:textId="77777777" w:rsidR="00DE0B31" w:rsidRDefault="00DE0B31">
      <w:pPr>
        <w:pStyle w:val="Normal0"/>
        <w:rPr>
          <w:rFonts w:ascii="Segoe UI" w:eastAsia="Segoe UI" w:hAnsi="Segoe UI"/>
          <w:color w:val="000000"/>
          <w:sz w:val="20"/>
          <w:shd w:val="clear" w:color="auto" w:fill="D3D3D3"/>
        </w:rPr>
      </w:pPr>
    </w:p>
    <w:p w14:paraId="0D6ED685" w14:textId="77777777" w:rsidR="00DE0B31" w:rsidRDefault="008E1C8F">
      <w:pPr>
        <w:pStyle w:val="Normal0"/>
        <w:rPr>
          <w:rFonts w:ascii="Segoe UI" w:eastAsia="Segoe UI" w:hAnsi="Segoe UI"/>
          <w:sz w:val="20"/>
        </w:rPr>
      </w:pPr>
      <w:r>
        <w:rPr>
          <w:rFonts w:ascii="Segoe UI" w:eastAsia="Segoe UI" w:hAnsi="Segoe UI"/>
          <w:sz w:val="20"/>
        </w:rPr>
        <w:t>When dogs live together you should provide enough extra resources (e.g. toys, beds, food and water bowls and places where they feel safe) and space to stop them from becoming competitive and fighting with each other.</w:t>
      </w:r>
    </w:p>
    <w:p w14:paraId="70285F0A" w14:textId="77777777" w:rsidR="00DE0B31" w:rsidRDefault="00DE0B31">
      <w:pPr>
        <w:pStyle w:val="Normal0"/>
        <w:rPr>
          <w:rFonts w:ascii="Segoe UI" w:eastAsia="Segoe UI" w:hAnsi="Segoe UI"/>
          <w:sz w:val="20"/>
        </w:rPr>
      </w:pPr>
    </w:p>
    <w:p w14:paraId="57D301B6" w14:textId="77777777" w:rsidR="00DE0B31" w:rsidRDefault="008E1C8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2 - 0.36% Coverage</w:t>
      </w:r>
    </w:p>
    <w:p w14:paraId="54F57F5A" w14:textId="77777777" w:rsidR="00DE0B31" w:rsidRDefault="00DE0B31">
      <w:pPr>
        <w:pStyle w:val="Normal0"/>
        <w:rPr>
          <w:rFonts w:ascii="Segoe UI" w:eastAsia="Segoe UI" w:hAnsi="Segoe UI"/>
          <w:color w:val="000000"/>
          <w:sz w:val="20"/>
          <w:shd w:val="clear" w:color="auto" w:fill="D3D3D3"/>
        </w:rPr>
      </w:pPr>
    </w:p>
    <w:p w14:paraId="69239089" w14:textId="77777777" w:rsidR="00DE0B31" w:rsidRDefault="008E1C8F">
      <w:pPr>
        <w:pStyle w:val="Normal0"/>
        <w:rPr>
          <w:rFonts w:ascii="Segoe UI" w:eastAsia="Segoe UI" w:hAnsi="Segoe UI"/>
          <w:sz w:val="20"/>
        </w:rPr>
      </w:pPr>
      <w:r>
        <w:rPr>
          <w:rFonts w:ascii="Segoe UI" w:eastAsia="Segoe UI" w:hAnsi="Segoe UI"/>
          <w:sz w:val="20"/>
        </w:rPr>
        <w:t>If you keep more than one dog, you should keep them together for company if possible. They will need to get on with each other, but will also need space to get away from each other when they want to.</w:t>
      </w:r>
    </w:p>
    <w:p w14:paraId="146CC6BE" w14:textId="77777777" w:rsidR="00DE0B31" w:rsidRDefault="00DE0B31">
      <w:pPr>
        <w:pStyle w:val="Normal0"/>
        <w:rPr>
          <w:rFonts w:ascii="Segoe UI" w:eastAsia="Segoe UI" w:hAnsi="Segoe UI"/>
          <w:sz w:val="20"/>
        </w:rPr>
      </w:pPr>
    </w:p>
    <w:p w14:paraId="2C111AE0" w14:textId="77777777" w:rsidR="00DE0B31" w:rsidRDefault="008E1C8F">
      <w:pPr>
        <w:pStyle w:val="Normal0"/>
        <w:rPr>
          <w:rFonts w:ascii="Segoe UI" w:eastAsia="Segoe UI" w:hAnsi="Segoe UI"/>
          <w:sz w:val="20"/>
          <w:shd w:val="clear" w:color="auto" w:fill="D3D3D3"/>
        </w:rPr>
      </w:pPr>
      <w:r>
        <w:rPr>
          <w:rFonts w:ascii="Segoe UI" w:eastAsia="Segoe UI" w:hAnsi="Segoe UI"/>
          <w:sz w:val="20"/>
          <w:shd w:val="clear" w:color="auto" w:fill="D3D3D3"/>
        </w:rPr>
        <w:t>&lt;Files\\Kennel Club Canine Code&gt; - § 1 reference coded  [1.08% Coverage]</w:t>
      </w:r>
    </w:p>
    <w:p w14:paraId="2740D187" w14:textId="77777777" w:rsidR="00DE0B31" w:rsidRDefault="00DE0B31">
      <w:pPr>
        <w:pStyle w:val="Normal0"/>
        <w:rPr>
          <w:rFonts w:ascii="Segoe UI" w:eastAsia="Segoe UI" w:hAnsi="Segoe UI"/>
          <w:sz w:val="20"/>
          <w:shd w:val="clear" w:color="auto" w:fill="D3D3D3"/>
        </w:rPr>
      </w:pPr>
    </w:p>
    <w:p w14:paraId="7CB2ECD3" w14:textId="77777777" w:rsidR="00DE0B31" w:rsidRDefault="008E1C8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1 - 1.08% Coverage</w:t>
      </w:r>
    </w:p>
    <w:p w14:paraId="7734511C" w14:textId="77777777" w:rsidR="00DE0B31" w:rsidRDefault="00DE0B31">
      <w:pPr>
        <w:pStyle w:val="Normal0"/>
        <w:rPr>
          <w:rFonts w:ascii="Segoe UI" w:eastAsia="Segoe UI" w:hAnsi="Segoe UI"/>
          <w:color w:val="000000"/>
          <w:sz w:val="20"/>
          <w:shd w:val="clear" w:color="auto" w:fill="D3D3D3"/>
        </w:rPr>
      </w:pPr>
    </w:p>
    <w:p w14:paraId="2D18A61F" w14:textId="77777777" w:rsidR="00DE0B31" w:rsidRDefault="008E1C8F">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r>
        <w:rPr>
          <w:rFonts w:ascii="Segoe UI" w:eastAsia="Segoe UI" w:hAnsi="Segoe UI"/>
          <w:b/>
          <w:color w:val="3C3D41"/>
          <w:sz w:val="27"/>
        </w:rPr>
        <w:t>Freedom to behave normally</w:t>
      </w:r>
      <w:r>
        <w:rPr>
          <w:rFonts w:ascii="Segoe UI" w:eastAsia="Segoe UI" w:hAnsi="Segoe UI"/>
          <w:color w:val="3C3D41"/>
          <w:sz w:val="27"/>
        </w:rPr>
        <w:t> - make sure the animals have enough space and proper facilities to display normal behaviour</w:t>
      </w:r>
    </w:p>
    <w:p w14:paraId="25A9ABFC" w14:textId="77777777" w:rsidR="00DE0B31" w:rsidRDefault="00DE0B31">
      <w:pPr>
        <w:pStyle w:val="Normal0"/>
        <w:rPr>
          <w:rFonts w:ascii="Segoe UI" w:eastAsia="Segoe UI" w:hAnsi="Segoe UI"/>
          <w:color w:val="3C3D41"/>
          <w:sz w:val="20"/>
        </w:rPr>
      </w:pPr>
    </w:p>
    <w:p w14:paraId="7937A947" w14:textId="77777777" w:rsidR="00DE0B31" w:rsidRDefault="008E1C8F">
      <w:pPr>
        <w:pStyle w:val="Normal0"/>
        <w:rPr>
          <w:rFonts w:ascii="Segoe UI" w:eastAsia="Segoe UI" w:hAnsi="Segoe UI"/>
          <w:sz w:val="20"/>
          <w:shd w:val="clear" w:color="auto" w:fill="D3D3D3"/>
        </w:rPr>
      </w:pPr>
      <w:r>
        <w:rPr>
          <w:rFonts w:ascii="Segoe UI" w:eastAsia="Segoe UI" w:hAnsi="Segoe UI"/>
          <w:sz w:val="20"/>
          <w:shd w:val="clear" w:color="auto" w:fill="D3D3D3"/>
        </w:rPr>
        <w:t>&lt;Files\\Mansfield district council&gt; - § 1 reference coded  [0.24% Coverage]</w:t>
      </w:r>
    </w:p>
    <w:p w14:paraId="6765F49D" w14:textId="77777777" w:rsidR="00DE0B31" w:rsidRDefault="00DE0B31">
      <w:pPr>
        <w:pStyle w:val="Normal0"/>
        <w:rPr>
          <w:rFonts w:ascii="Segoe UI" w:eastAsia="Segoe UI" w:hAnsi="Segoe UI"/>
          <w:sz w:val="20"/>
          <w:shd w:val="clear" w:color="auto" w:fill="D3D3D3"/>
        </w:rPr>
      </w:pPr>
    </w:p>
    <w:p w14:paraId="4D66138F" w14:textId="77777777" w:rsidR="00DE0B31" w:rsidRDefault="008E1C8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1 - 0.24% Coverage</w:t>
      </w:r>
    </w:p>
    <w:p w14:paraId="60093DB3" w14:textId="77777777" w:rsidR="00DE0B31" w:rsidRDefault="00DE0B31">
      <w:pPr>
        <w:pStyle w:val="Normal0"/>
        <w:rPr>
          <w:rFonts w:ascii="Segoe UI" w:eastAsia="Segoe UI" w:hAnsi="Segoe UI"/>
          <w:color w:val="000000"/>
          <w:sz w:val="20"/>
          <w:shd w:val="clear" w:color="auto" w:fill="D3D3D3"/>
        </w:rPr>
      </w:pPr>
    </w:p>
    <w:p w14:paraId="5D90D351" w14:textId="77777777" w:rsidR="00DE0B31" w:rsidRDefault="008E1C8F">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sz w:val="24"/>
        </w:rPr>
      </w:pPr>
      <w:r>
        <w:rPr>
          <w:rFonts w:ascii="Arial" w:eastAsia="Arial" w:hAnsi="Arial"/>
          <w:color w:val="1D1D1B"/>
          <w:sz w:val="24"/>
        </w:rPr>
        <w:t>Provide your dog with its own bed.</w:t>
      </w:r>
    </w:p>
    <w:p w14:paraId="1807BBB8" w14:textId="77777777" w:rsidR="00DE0B31" w:rsidRDefault="00DE0B31">
      <w:pPr>
        <w:pStyle w:val="Normal0"/>
        <w:rPr>
          <w:rFonts w:ascii="Segoe UI" w:eastAsia="Segoe UI" w:hAnsi="Segoe UI"/>
          <w:color w:val="1D1D1B"/>
          <w:sz w:val="20"/>
        </w:rPr>
      </w:pPr>
    </w:p>
    <w:p w14:paraId="7BB94DE5" w14:textId="77777777" w:rsidR="00DE0B31" w:rsidRDefault="008E1C8F">
      <w:pPr>
        <w:pStyle w:val="Normal0"/>
        <w:rPr>
          <w:rFonts w:ascii="Segoe UI" w:eastAsia="Segoe UI" w:hAnsi="Segoe UI"/>
          <w:sz w:val="20"/>
          <w:shd w:val="clear" w:color="auto" w:fill="D3D3D3"/>
        </w:rPr>
      </w:pPr>
      <w:r>
        <w:rPr>
          <w:rFonts w:ascii="Segoe UI" w:eastAsia="Segoe UI" w:hAnsi="Segoe UI"/>
          <w:sz w:val="20"/>
          <w:shd w:val="clear" w:color="auto" w:fill="D3D3D3"/>
        </w:rPr>
        <w:t>&lt;Files\\North Norfolk district council&gt; - § 2 references coded  [1.31% Coverage]</w:t>
      </w:r>
    </w:p>
    <w:p w14:paraId="0EEE320C" w14:textId="77777777" w:rsidR="00DE0B31" w:rsidRDefault="00DE0B31">
      <w:pPr>
        <w:pStyle w:val="Normal0"/>
        <w:rPr>
          <w:rFonts w:ascii="Segoe UI" w:eastAsia="Segoe UI" w:hAnsi="Segoe UI"/>
          <w:sz w:val="20"/>
          <w:shd w:val="clear" w:color="auto" w:fill="D3D3D3"/>
        </w:rPr>
      </w:pPr>
    </w:p>
    <w:p w14:paraId="6302A08B" w14:textId="77777777" w:rsidR="00DE0B31" w:rsidRDefault="008E1C8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1 - 0.66% Coverage</w:t>
      </w:r>
    </w:p>
    <w:p w14:paraId="76D5D873" w14:textId="77777777" w:rsidR="00DE0B31" w:rsidRDefault="00DE0B31">
      <w:pPr>
        <w:pStyle w:val="Normal0"/>
        <w:rPr>
          <w:rFonts w:ascii="Segoe UI" w:eastAsia="Segoe UI" w:hAnsi="Segoe UI"/>
          <w:color w:val="000000"/>
          <w:sz w:val="20"/>
          <w:shd w:val="clear" w:color="auto" w:fill="D3D3D3"/>
        </w:rPr>
      </w:pPr>
    </w:p>
    <w:p w14:paraId="04DD9975" w14:textId="77777777" w:rsidR="00DE0B31" w:rsidRDefault="008E1C8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Feed your dog from his own dish. </w:t>
      </w:r>
    </w:p>
    <w:p w14:paraId="4454E3B6" w14:textId="77777777" w:rsidR="00DE0B31" w:rsidRDefault="00DE0B31">
      <w:pPr>
        <w:pStyle w:val="Normal0"/>
        <w:rPr>
          <w:rFonts w:ascii="Segoe UI" w:eastAsia="Segoe UI" w:hAnsi="Segoe UI"/>
          <w:sz w:val="20"/>
        </w:rPr>
      </w:pPr>
    </w:p>
    <w:p w14:paraId="07B09E87" w14:textId="77777777" w:rsidR="00DE0B31" w:rsidRDefault="008E1C8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2 - 0.66% Coverage</w:t>
      </w:r>
    </w:p>
    <w:p w14:paraId="1DBE599E" w14:textId="77777777" w:rsidR="00DE0B31" w:rsidRDefault="00DE0B31">
      <w:pPr>
        <w:pStyle w:val="Normal0"/>
        <w:rPr>
          <w:rFonts w:ascii="Segoe UI" w:eastAsia="Segoe UI" w:hAnsi="Segoe UI"/>
          <w:color w:val="000000"/>
          <w:sz w:val="20"/>
          <w:shd w:val="clear" w:color="auto" w:fill="D3D3D3"/>
        </w:rPr>
      </w:pPr>
    </w:p>
    <w:p w14:paraId="2A80BB32" w14:textId="77777777" w:rsidR="00DE0B31" w:rsidRDefault="008E1C8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Provide your dog with his own bed</w:t>
      </w:r>
    </w:p>
    <w:p w14:paraId="279A3ADE" w14:textId="77777777" w:rsidR="00DE0B31" w:rsidRDefault="00DE0B31">
      <w:pPr>
        <w:pStyle w:val="Normal0"/>
        <w:rPr>
          <w:rFonts w:ascii="Segoe UI" w:eastAsia="Segoe UI" w:hAnsi="Segoe UI"/>
          <w:sz w:val="20"/>
        </w:rPr>
      </w:pPr>
    </w:p>
    <w:p w14:paraId="62D117FC" w14:textId="77777777" w:rsidR="00DE0B31" w:rsidRDefault="008E1C8F">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5 references coded  [0.79% Coverage]</w:t>
      </w:r>
    </w:p>
    <w:p w14:paraId="0A920760" w14:textId="77777777" w:rsidR="00DE0B31" w:rsidRDefault="00DE0B31">
      <w:pPr>
        <w:pStyle w:val="Normal0"/>
        <w:rPr>
          <w:rFonts w:ascii="Segoe UI" w:eastAsia="Segoe UI" w:hAnsi="Segoe UI"/>
          <w:sz w:val="20"/>
          <w:shd w:val="clear" w:color="auto" w:fill="D3D3D3"/>
        </w:rPr>
      </w:pPr>
    </w:p>
    <w:p w14:paraId="1F31A5C6" w14:textId="77777777" w:rsidR="00DE0B31" w:rsidRDefault="008E1C8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1 - 0.11% Coverage</w:t>
      </w:r>
    </w:p>
    <w:p w14:paraId="4EB163BD" w14:textId="77777777" w:rsidR="00DE0B31" w:rsidRDefault="00DE0B31">
      <w:pPr>
        <w:pStyle w:val="Normal0"/>
        <w:rPr>
          <w:rFonts w:ascii="Segoe UI" w:eastAsia="Segoe UI" w:hAnsi="Segoe UI"/>
          <w:color w:val="000000"/>
          <w:sz w:val="20"/>
          <w:shd w:val="clear" w:color="auto" w:fill="D3D3D3"/>
        </w:rPr>
      </w:pPr>
    </w:p>
    <w:p w14:paraId="064C1617" w14:textId="77777777" w:rsidR="00DE0B31" w:rsidRDefault="008E1C8F">
      <w:pPr>
        <w:pStyle w:val="Normal0"/>
        <w:rPr>
          <w:rFonts w:ascii="Segoe UI" w:eastAsia="Segoe UI" w:hAnsi="Segoe UI"/>
          <w:sz w:val="20"/>
        </w:rPr>
      </w:pPr>
      <w:r>
        <w:rPr>
          <w:rFonts w:ascii="Segoe UI" w:eastAsia="Segoe UI" w:hAnsi="Segoe UI"/>
          <w:sz w:val="20"/>
        </w:rPr>
        <w:t>There should be fresh clean drinking water, bedding and toys or other items to prevent your dog from becoming bored.</w:t>
      </w:r>
    </w:p>
    <w:p w14:paraId="2FF82E53" w14:textId="77777777" w:rsidR="00DE0B31" w:rsidRDefault="00DE0B31">
      <w:pPr>
        <w:pStyle w:val="Normal0"/>
        <w:rPr>
          <w:rFonts w:ascii="Segoe UI" w:eastAsia="Segoe UI" w:hAnsi="Segoe UI"/>
          <w:sz w:val="20"/>
        </w:rPr>
      </w:pPr>
    </w:p>
    <w:p w14:paraId="5F15E1F2" w14:textId="77777777" w:rsidR="00DE0B31" w:rsidRDefault="008E1C8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2 - 0.26% Coverage</w:t>
      </w:r>
    </w:p>
    <w:p w14:paraId="6589D8CE" w14:textId="77777777" w:rsidR="00DE0B31" w:rsidRDefault="00DE0B31">
      <w:pPr>
        <w:pStyle w:val="Normal0"/>
        <w:rPr>
          <w:rFonts w:ascii="Segoe UI" w:eastAsia="Segoe UI" w:hAnsi="Segoe UI"/>
          <w:color w:val="000000"/>
          <w:sz w:val="20"/>
          <w:shd w:val="clear" w:color="auto" w:fill="D3D3D3"/>
        </w:rPr>
      </w:pPr>
    </w:p>
    <w:p w14:paraId="744F3325" w14:textId="77777777" w:rsidR="00DE0B31" w:rsidRDefault="008E1C8F">
      <w:pPr>
        <w:pStyle w:val="Normal0"/>
        <w:rPr>
          <w:rFonts w:ascii="Segoe UI" w:eastAsia="Segoe UI" w:hAnsi="Segoe UI"/>
          <w:sz w:val="20"/>
        </w:rPr>
      </w:pPr>
      <w:r>
        <w:rPr>
          <w:rFonts w:ascii="Segoe UI" w:eastAsia="Segoe UI" w:hAnsi="Segoe UI"/>
          <w:sz w:val="20"/>
        </w:rPr>
        <w:t>Dogs that are kept outside and away from people or other animals, and denied mental stimulation, from toys and chews for example, can suffer significant psychological problems. These may be associated with a range of other problem behaviours such as excessive chewing and signs of aggression.</w:t>
      </w:r>
    </w:p>
    <w:p w14:paraId="1D6A0A41" w14:textId="77777777" w:rsidR="00DE0B31" w:rsidRDefault="00DE0B31">
      <w:pPr>
        <w:pStyle w:val="Normal0"/>
        <w:rPr>
          <w:rFonts w:ascii="Segoe UI" w:eastAsia="Segoe UI" w:hAnsi="Segoe UI"/>
          <w:sz w:val="20"/>
        </w:rPr>
      </w:pPr>
    </w:p>
    <w:p w14:paraId="0818242D" w14:textId="77777777" w:rsidR="00DE0B31" w:rsidRDefault="008E1C8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3 - 0.18% Coverage</w:t>
      </w:r>
    </w:p>
    <w:p w14:paraId="21308D8B" w14:textId="77777777" w:rsidR="00DE0B31" w:rsidRDefault="00DE0B31">
      <w:pPr>
        <w:pStyle w:val="Normal0"/>
        <w:rPr>
          <w:rFonts w:ascii="Segoe UI" w:eastAsia="Segoe UI" w:hAnsi="Segoe UI"/>
          <w:color w:val="000000"/>
          <w:sz w:val="20"/>
          <w:shd w:val="clear" w:color="auto" w:fill="D3D3D3"/>
        </w:rPr>
      </w:pPr>
    </w:p>
    <w:p w14:paraId="5EB2D401" w14:textId="77777777" w:rsidR="00DE0B31" w:rsidRDefault="008E1C8F">
      <w:pPr>
        <w:pStyle w:val="Normal0"/>
        <w:rPr>
          <w:rFonts w:ascii="Segoe UI" w:eastAsia="Segoe UI" w:hAnsi="Segoe UI"/>
          <w:sz w:val="20"/>
        </w:rPr>
      </w:pPr>
      <w:r>
        <w:rPr>
          <w:rFonts w:ascii="Segoe UI" w:eastAsia="Segoe UI" w:hAnsi="Segoe UI"/>
          <w:sz w:val="20"/>
        </w:rPr>
        <w:t>You should ensure that there is sufficient room for all dogs to be alone when they choose to be and that there are sufficient resources, such as bedding, food and water bowls, to prevent competition.</w:t>
      </w:r>
    </w:p>
    <w:p w14:paraId="0D7C0149" w14:textId="77777777" w:rsidR="00DE0B31" w:rsidRDefault="00DE0B31">
      <w:pPr>
        <w:pStyle w:val="Normal0"/>
        <w:rPr>
          <w:rFonts w:ascii="Segoe UI" w:eastAsia="Segoe UI" w:hAnsi="Segoe UI"/>
          <w:sz w:val="20"/>
        </w:rPr>
      </w:pPr>
    </w:p>
    <w:p w14:paraId="6949F59B" w14:textId="77777777" w:rsidR="00DE0B31" w:rsidRDefault="008E1C8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4 - 0.03% Coverage</w:t>
      </w:r>
    </w:p>
    <w:p w14:paraId="55601BF7" w14:textId="77777777" w:rsidR="00DE0B31" w:rsidRDefault="00DE0B31">
      <w:pPr>
        <w:pStyle w:val="Normal0"/>
        <w:rPr>
          <w:rFonts w:ascii="Segoe UI" w:eastAsia="Segoe UI" w:hAnsi="Segoe UI"/>
          <w:color w:val="000000"/>
          <w:sz w:val="20"/>
          <w:shd w:val="clear" w:color="auto" w:fill="D3D3D3"/>
        </w:rPr>
      </w:pPr>
    </w:p>
    <w:p w14:paraId="631DB8B5" w14:textId="77777777" w:rsidR="00DE0B31" w:rsidRDefault="008E1C8F">
      <w:pPr>
        <w:pStyle w:val="Normal0"/>
        <w:rPr>
          <w:rFonts w:ascii="Segoe UI" w:eastAsia="Segoe UI" w:hAnsi="Segoe UI"/>
          <w:sz w:val="20"/>
        </w:rPr>
      </w:pPr>
      <w:r>
        <w:rPr>
          <w:rFonts w:ascii="Segoe UI" w:eastAsia="Segoe UI" w:hAnsi="Segoe UI"/>
          <w:sz w:val="20"/>
        </w:rPr>
        <w:t>2.7 Allow dogs to eat undisturbed.</w:t>
      </w:r>
    </w:p>
    <w:p w14:paraId="0643D9C4" w14:textId="77777777" w:rsidR="00DE0B31" w:rsidRDefault="00DE0B31">
      <w:pPr>
        <w:pStyle w:val="Normal0"/>
        <w:rPr>
          <w:rFonts w:ascii="Segoe UI" w:eastAsia="Segoe UI" w:hAnsi="Segoe UI"/>
          <w:sz w:val="20"/>
        </w:rPr>
      </w:pPr>
    </w:p>
    <w:p w14:paraId="7405D7CB" w14:textId="77777777" w:rsidR="00DE0B31" w:rsidRDefault="008E1C8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5 - 0.21% Coverage</w:t>
      </w:r>
    </w:p>
    <w:p w14:paraId="1F346B4D" w14:textId="77777777" w:rsidR="00DE0B31" w:rsidRDefault="00DE0B31">
      <w:pPr>
        <w:pStyle w:val="Normal0"/>
        <w:rPr>
          <w:rFonts w:ascii="Segoe UI" w:eastAsia="Segoe UI" w:hAnsi="Segoe UI"/>
          <w:color w:val="000000"/>
          <w:sz w:val="20"/>
          <w:shd w:val="clear" w:color="auto" w:fill="D3D3D3"/>
        </w:rPr>
      </w:pPr>
    </w:p>
    <w:p w14:paraId="390539D2" w14:textId="77777777" w:rsidR="00DE0B31" w:rsidRDefault="008E1C8F">
      <w:pPr>
        <w:pStyle w:val="Normal0"/>
        <w:rPr>
          <w:rFonts w:ascii="Segoe UI" w:eastAsia="Segoe UI" w:hAnsi="Segoe UI"/>
          <w:sz w:val="20"/>
        </w:rPr>
      </w:pPr>
      <w:r>
        <w:rPr>
          <w:rFonts w:ascii="Segoe UI" w:eastAsia="Segoe UI" w:hAnsi="Segoe UI"/>
          <w:sz w:val="20"/>
        </w:rPr>
        <w:t>4.9 Where multiple dogs are kept together make sure there is enough space for them to get away from one another if they want to and there are enough water bowls, toys, beds etc. for each dog to avoid competitive or guarding behaviour.</w:t>
      </w:r>
    </w:p>
    <w:p w14:paraId="188806C2" w14:textId="77777777" w:rsidR="00DE0B31" w:rsidRDefault="00DE0B31">
      <w:pPr>
        <w:pStyle w:val="Normal0"/>
        <w:rPr>
          <w:rFonts w:ascii="Segoe UI" w:eastAsia="Segoe UI" w:hAnsi="Segoe UI"/>
          <w:sz w:val="20"/>
        </w:rPr>
      </w:pPr>
    </w:p>
    <w:p w14:paraId="3577EF4F" w14:textId="77777777" w:rsidR="00DE0B31" w:rsidRDefault="00DE0B31">
      <w:pPr>
        <w:pStyle w:val="Normal0"/>
        <w:rPr>
          <w:rFonts w:ascii="Segoe UI" w:eastAsia="Segoe UI" w:hAnsi="Segoe UI"/>
          <w:sz w:val="20"/>
        </w:rPr>
      </w:pPr>
    </w:p>
    <w:sectPr w:rsidR="00DE0B31">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9156E0"/>
    <w:multiLevelType w:val="singleLevel"/>
    <w:tmpl w:val="10B8D422"/>
    <w:lvl w:ilvl="0">
      <w:start w:val="1"/>
      <w:numFmt w:val="bullet"/>
      <w:lvlText w:val=""/>
      <w:lvlJc w:val="left"/>
      <w:pPr>
        <w:tabs>
          <w:tab w:val="num" w:pos="720"/>
        </w:tabs>
        <w:ind w:left="720" w:hanging="360"/>
      </w:pPr>
      <w:rPr>
        <w:rFonts w:ascii="Symbol" w:eastAsia="Symbol" w:hAnsi="Symbol" w:hint="default"/>
        <w:b w:val="0"/>
        <w:i w:val="0"/>
        <w:strike w:val="0"/>
        <w:color w:val="1D1D1B"/>
        <w:position w:val="0"/>
        <w:sz w:val="20"/>
        <w:u w:val="none"/>
        <w:shd w:val="clear" w:color="auto" w:fill="auto"/>
      </w:rPr>
    </w:lvl>
  </w:abstractNum>
  <w:abstractNum w:abstractNumId="1" w15:restartNumberingAfterBreak="0">
    <w:nsid w:val="37B13E91"/>
    <w:multiLevelType w:val="singleLevel"/>
    <w:tmpl w:val="04D81276"/>
    <w:lvl w:ilvl="0">
      <w:start w:val="1"/>
      <w:numFmt w:val="decimal"/>
      <w:lvlText w:val="%1."/>
      <w:lvlJc w:val="left"/>
      <w:pPr>
        <w:tabs>
          <w:tab w:val="num" w:pos="720"/>
        </w:tabs>
        <w:ind w:left="720" w:hanging="360"/>
      </w:pPr>
      <w:rPr>
        <w:rFonts w:ascii="Segoe UI" w:eastAsia="Segoe UI" w:hAnsi="Segoe UI" w:hint="default"/>
        <w:b/>
        <w:i w:val="0"/>
        <w:strike w:val="0"/>
        <w:color w:val="3C3D41"/>
        <w:position w:val="0"/>
        <w:sz w:val="27"/>
        <w:u w:val="none"/>
        <w:shd w:val="clear" w:color="auto" w:fill="auto"/>
      </w:rPr>
    </w:lvl>
  </w:abstractNum>
  <w:num w:numId="1" w16cid:durableId="1559970713">
    <w:abstractNumId w:val="1"/>
  </w:num>
  <w:num w:numId="2" w16cid:durableId="9206063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E0B31"/>
    <w:rsid w:val="001B2904"/>
    <w:rsid w:val="009F5E04"/>
    <w:rsid w:val="00DE0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57C2C"/>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character" w:styleId="Strong">
    <w:name w:val="Strong"/>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360</Words>
  <Characters>2058</Characters>
  <Application>Microsoft Office Word</Application>
  <DocSecurity>0</DocSecurity>
  <Lines>17</Lines>
  <Paragraphs>4</Paragraphs>
  <ScaleCrop>false</ScaleCrop>
  <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2026-07-15T14:42:00Z</dcterms:created>
  <dcterms:modified xsi:type="dcterms:W3CDTF">2026-07-15T14:42:00Z</dcterms:modified>
</cp:coreProperties>
</file>